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2" w:rsidRDefault="00124272" w:rsidP="0012427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Префектура повторно</w:t>
      </w:r>
      <w:r>
        <w:rPr>
          <w:iCs/>
          <w:sz w:val="28"/>
          <w:szCs w:val="28"/>
        </w:rPr>
        <w:t xml:space="preserve"> обратил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сь к руководителям</w:t>
      </w:r>
      <w:r w:rsidRPr="0063444E">
        <w:rPr>
          <w:iCs/>
          <w:sz w:val="28"/>
          <w:szCs w:val="28"/>
        </w:rPr>
        <w:t xml:space="preserve"> предприятий питания</w:t>
      </w:r>
      <w:r>
        <w:rPr>
          <w:iCs/>
          <w:sz w:val="28"/>
          <w:szCs w:val="28"/>
        </w:rPr>
        <w:t xml:space="preserve"> </w:t>
      </w:r>
      <w:r w:rsidRPr="0063444E">
        <w:rPr>
          <w:iCs/>
          <w:sz w:val="28"/>
          <w:szCs w:val="28"/>
        </w:rPr>
        <w:t xml:space="preserve">по вопросу функционирования </w:t>
      </w:r>
      <w:r>
        <w:rPr>
          <w:iCs/>
          <w:sz w:val="28"/>
          <w:szCs w:val="28"/>
        </w:rPr>
        <w:t>их предприятий</w:t>
      </w:r>
      <w:r w:rsidRPr="0063444E">
        <w:rPr>
          <w:iCs/>
          <w:sz w:val="28"/>
          <w:szCs w:val="28"/>
        </w:rPr>
        <w:t xml:space="preserve"> в режиме «</w:t>
      </w:r>
      <w:proofErr w:type="spellStart"/>
      <w:r w:rsidRPr="0063444E">
        <w:rPr>
          <w:iCs/>
          <w:sz w:val="28"/>
          <w:szCs w:val="28"/>
        </w:rPr>
        <w:t>ант</w:t>
      </w:r>
      <w:r>
        <w:rPr>
          <w:iCs/>
          <w:sz w:val="28"/>
          <w:szCs w:val="28"/>
        </w:rPr>
        <w:t>икафе</w:t>
      </w:r>
      <w:proofErr w:type="spellEnd"/>
      <w:r>
        <w:rPr>
          <w:iCs/>
          <w:sz w:val="28"/>
          <w:szCs w:val="28"/>
        </w:rPr>
        <w:t>» в течение 1 дня в неделю. В результате обсуждения вопроса не нашлось предпринимателей, которые готовы к данному виду деятельности, особенно, в связи с повышением арендных ставок за использование помещений.</w:t>
      </w:r>
    </w:p>
    <w:p w:rsidR="00124272" w:rsidRDefault="00124272" w:rsidP="00124272">
      <w:pPr>
        <w:jc w:val="both"/>
        <w:rPr>
          <w:sz w:val="26"/>
          <w:szCs w:val="26"/>
        </w:rPr>
      </w:pPr>
      <w:r>
        <w:rPr>
          <w:iCs/>
          <w:sz w:val="28"/>
          <w:szCs w:val="28"/>
        </w:rPr>
        <w:t xml:space="preserve">        Кроме того, в основном, предприятия питания имеют </w:t>
      </w:r>
      <w:r>
        <w:rPr>
          <w:sz w:val="28"/>
          <w:szCs w:val="28"/>
        </w:rPr>
        <w:t>свои определённые концепции, тематики и разработанные под них меню.</w:t>
      </w:r>
      <w:r w:rsidRPr="00E673D9">
        <w:rPr>
          <w:sz w:val="26"/>
          <w:szCs w:val="26"/>
        </w:rPr>
        <w:t xml:space="preserve"> Управлением торговли и услуг прорабатывался вопрос </w:t>
      </w:r>
      <w:proofErr w:type="gramStart"/>
      <w:r w:rsidRPr="00E673D9">
        <w:rPr>
          <w:sz w:val="26"/>
          <w:szCs w:val="26"/>
        </w:rPr>
        <w:t>с хозяйствующими субъектами о тематическом оформлении открывшихся кафе с включением в меню блюд с  электронной тематикой</w:t>
      </w:r>
      <w:proofErr w:type="gramEnd"/>
      <w:r w:rsidRPr="00E673D9">
        <w:rPr>
          <w:sz w:val="26"/>
          <w:szCs w:val="26"/>
        </w:rPr>
        <w:t>. Пока данное предложение не нашло отклика в предпринимательской среде.</w:t>
      </w:r>
      <w:r>
        <w:rPr>
          <w:sz w:val="26"/>
          <w:szCs w:val="26"/>
        </w:rPr>
        <w:t xml:space="preserve"> Представители сетевых структур категорически отказались от каких-либо внесений изменений в свои концепции и меню.  Вместе с тем, руководитель кафе «</w:t>
      </w:r>
      <w:r>
        <w:rPr>
          <w:sz w:val="26"/>
          <w:szCs w:val="26"/>
          <w:lang w:val="en-US"/>
        </w:rPr>
        <w:t>Z</w:t>
      </w:r>
      <w:r w:rsidRPr="00215FF8">
        <w:rPr>
          <w:sz w:val="26"/>
          <w:szCs w:val="26"/>
        </w:rPr>
        <w:t>- 1</w:t>
      </w:r>
      <w:r>
        <w:rPr>
          <w:sz w:val="26"/>
          <w:szCs w:val="26"/>
        </w:rPr>
        <w:t xml:space="preserve">» взял данный вопрос в проработку.       </w:t>
      </w:r>
    </w:p>
    <w:p w:rsidR="00124272" w:rsidRDefault="00124272" w:rsidP="0012427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Pr="00E673D9">
        <w:rPr>
          <w:sz w:val="26"/>
          <w:szCs w:val="26"/>
        </w:rPr>
        <w:t>По нашему мнению,</w:t>
      </w:r>
      <w:r w:rsidRPr="00E673D9">
        <w:rPr>
          <w:color w:val="000000"/>
          <w:sz w:val="26"/>
          <w:szCs w:val="26"/>
        </w:rPr>
        <w:t xml:space="preserve"> идея создания «</w:t>
      </w:r>
      <w:proofErr w:type="spellStart"/>
      <w:r w:rsidRPr="00E673D9">
        <w:rPr>
          <w:bCs/>
          <w:color w:val="000000"/>
          <w:sz w:val="26"/>
          <w:szCs w:val="26"/>
        </w:rPr>
        <w:t>Антикафе</w:t>
      </w:r>
      <w:proofErr w:type="spellEnd"/>
      <w:r w:rsidRPr="00E673D9">
        <w:rPr>
          <w:color w:val="000000"/>
          <w:sz w:val="26"/>
          <w:szCs w:val="26"/>
        </w:rPr>
        <w:t>» возникла исходя из необходимости  поиска места для встре</w:t>
      </w:r>
      <w:r>
        <w:rPr>
          <w:color w:val="000000"/>
          <w:sz w:val="26"/>
          <w:szCs w:val="26"/>
        </w:rPr>
        <w:t>ч, времяпровождения, оформленных</w:t>
      </w:r>
      <w:r w:rsidRPr="00E673D9">
        <w:rPr>
          <w:color w:val="000000"/>
          <w:sz w:val="26"/>
          <w:szCs w:val="26"/>
        </w:rPr>
        <w:t xml:space="preserve"> в формате клуба, где  продаётся время. В</w:t>
      </w:r>
      <w:r w:rsidRPr="00E673D9">
        <w:rPr>
          <w:sz w:val="26"/>
          <w:szCs w:val="26"/>
        </w:rPr>
        <w:t xml:space="preserve">идимо для молодёжи округа необходимо не предприятие питания, а место (помещение), в котором молодые люди могли бы </w:t>
      </w:r>
      <w:proofErr w:type="gramStart"/>
      <w:r w:rsidRPr="00E673D9">
        <w:rPr>
          <w:sz w:val="26"/>
          <w:szCs w:val="26"/>
        </w:rPr>
        <w:t>встречаться и объединяться</w:t>
      </w:r>
      <w:proofErr w:type="gramEnd"/>
      <w:r w:rsidRPr="00E673D9">
        <w:rPr>
          <w:sz w:val="26"/>
          <w:szCs w:val="26"/>
        </w:rPr>
        <w:t xml:space="preserve"> по интересам. Поэтому, на наш взгляд, следует искать другие формы общения жителей, в </w:t>
      </w:r>
      <w:proofErr w:type="spellStart"/>
      <w:r w:rsidRPr="00E673D9">
        <w:rPr>
          <w:sz w:val="26"/>
          <w:szCs w:val="26"/>
        </w:rPr>
        <w:t>т.ч</w:t>
      </w:r>
      <w:proofErr w:type="spellEnd"/>
      <w:r w:rsidRPr="00E673D9">
        <w:rPr>
          <w:sz w:val="26"/>
          <w:szCs w:val="26"/>
        </w:rPr>
        <w:t xml:space="preserve">. молодежи. </w:t>
      </w:r>
    </w:p>
    <w:p w:rsidR="00124272" w:rsidRDefault="00124272" w:rsidP="00124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обращения предпринимателей по вопросу организации данного вида деятельности им будет оказана консультативная помощь. При встрече в Управлении торговли и услуг с разработчиком мероприятия А. Больных ему были даны  подробные разъяснения по данному вопросу. Го</w:t>
      </w:r>
      <w:r w:rsidR="00DE7177">
        <w:rPr>
          <w:sz w:val="28"/>
          <w:szCs w:val="28"/>
        </w:rPr>
        <w:t xml:space="preserve">товы ещё раз, при необходимости, </w:t>
      </w:r>
      <w:bookmarkStart w:id="0" w:name="_GoBack"/>
      <w:bookmarkEnd w:id="0"/>
      <w:r>
        <w:rPr>
          <w:sz w:val="28"/>
          <w:szCs w:val="28"/>
        </w:rPr>
        <w:t>встретиться с разработчиком для объяснения сегодняшней ситуации и доведения действующих нормативных актов.</w:t>
      </w:r>
    </w:p>
    <w:p w:rsidR="00F42E2D" w:rsidRDefault="00F42E2D"/>
    <w:p w:rsidR="00515E99" w:rsidRDefault="00515E99"/>
    <w:p w:rsidR="00515E99" w:rsidRPr="00515E99" w:rsidRDefault="00515E99">
      <w:pPr>
        <w:rPr>
          <w:b/>
          <w:sz w:val="28"/>
          <w:szCs w:val="28"/>
        </w:rPr>
      </w:pPr>
      <w:r w:rsidRPr="00515E99">
        <w:rPr>
          <w:b/>
          <w:sz w:val="28"/>
          <w:szCs w:val="28"/>
        </w:rPr>
        <w:t xml:space="preserve">Заместитель префекта </w:t>
      </w:r>
      <w:proofErr w:type="spellStart"/>
      <w:r w:rsidRPr="00515E99">
        <w:rPr>
          <w:b/>
          <w:sz w:val="28"/>
          <w:szCs w:val="28"/>
        </w:rPr>
        <w:t>А.В.Чеботарев</w:t>
      </w:r>
      <w:proofErr w:type="spellEnd"/>
    </w:p>
    <w:sectPr w:rsidR="00515E99" w:rsidRPr="0051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9C"/>
    <w:rsid w:val="00124272"/>
    <w:rsid w:val="00515E99"/>
    <w:rsid w:val="00DE7177"/>
    <w:rsid w:val="00F34D9C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6</cp:revision>
  <dcterms:created xsi:type="dcterms:W3CDTF">2013-12-02T10:18:00Z</dcterms:created>
  <dcterms:modified xsi:type="dcterms:W3CDTF">2014-06-24T06:16:00Z</dcterms:modified>
</cp:coreProperties>
</file>