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27" w:rsidRPr="00AA3270" w:rsidRDefault="008B7527" w:rsidP="00DD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1079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</w:t>
      </w:r>
    </w:p>
    <w:p w:rsidR="008B7527" w:rsidRDefault="008B7527" w:rsidP="00DD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1079">
        <w:rPr>
          <w:rFonts w:ascii="Times New Roman" w:hAnsi="Times New Roman"/>
          <w:b/>
          <w:bCs/>
          <w:color w:val="000000"/>
          <w:sz w:val="28"/>
          <w:szCs w:val="28"/>
        </w:rPr>
        <w:t>о конкурсе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альтернативных елей</w:t>
      </w:r>
    </w:p>
    <w:p w:rsidR="008B7527" w:rsidRPr="000D2FF1" w:rsidRDefault="008B7527" w:rsidP="00DD1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0D2FF1">
        <w:rPr>
          <w:rFonts w:ascii="Times New Roman" w:hAnsi="Times New Roman"/>
          <w:bCs/>
          <w:i/>
          <w:color w:val="000000"/>
          <w:sz w:val="28"/>
          <w:szCs w:val="28"/>
        </w:rPr>
        <w:t xml:space="preserve">«Новогодняя 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Pr="000D2FF1">
        <w:rPr>
          <w:rFonts w:ascii="Times New Roman" w:hAnsi="Times New Roman"/>
          <w:bCs/>
          <w:i/>
          <w:color w:val="000000"/>
          <w:sz w:val="28"/>
          <w:szCs w:val="28"/>
        </w:rPr>
        <w:t>рт-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Е</w:t>
      </w:r>
      <w:r w:rsidRPr="000D2FF1">
        <w:rPr>
          <w:rFonts w:ascii="Times New Roman" w:hAnsi="Times New Roman"/>
          <w:bCs/>
          <w:i/>
          <w:color w:val="000000"/>
          <w:sz w:val="28"/>
          <w:szCs w:val="28"/>
        </w:rPr>
        <w:t>ль»</w:t>
      </w:r>
    </w:p>
    <w:p w:rsidR="008B7527" w:rsidRDefault="008B7527" w:rsidP="00FE4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7527" w:rsidRPr="00EA7020" w:rsidRDefault="008B7527" w:rsidP="00EA70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A7020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положения:</w:t>
      </w:r>
    </w:p>
    <w:p w:rsidR="008B7527" w:rsidRPr="00EA7020" w:rsidRDefault="008B7527" w:rsidP="00EA702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7020">
        <w:rPr>
          <w:rFonts w:ascii="Times New Roman" w:hAnsi="Times New Roman"/>
          <w:color w:val="000000"/>
          <w:sz w:val="28"/>
          <w:szCs w:val="28"/>
        </w:rPr>
        <w:t>Ежегодный конкурс творческих работ экологической тематики - альтернативных елей</w:t>
      </w:r>
      <w:r w:rsidRPr="00EA7020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«Новогодняя арт-ель» </w:t>
      </w:r>
      <w:r w:rsidRPr="00EA7020">
        <w:rPr>
          <w:rFonts w:ascii="Times New Roman" w:hAnsi="Times New Roman"/>
          <w:color w:val="000000"/>
          <w:sz w:val="28"/>
          <w:szCs w:val="28"/>
        </w:rPr>
        <w:t>(далее – Конкурс) проводится в</w:t>
      </w:r>
      <w:r w:rsidRPr="00EA7020">
        <w:rPr>
          <w:rFonts w:ascii="Times New Roman" w:hAnsi="Times New Roman"/>
          <w:b/>
          <w:color w:val="000000"/>
          <w:sz w:val="28"/>
          <w:szCs w:val="28"/>
        </w:rPr>
        <w:t>целях</w:t>
      </w:r>
      <w:r w:rsidRPr="00EA7020">
        <w:rPr>
          <w:rFonts w:ascii="Times New Roman" w:hAnsi="Times New Roman"/>
          <w:color w:val="000000"/>
          <w:sz w:val="28"/>
          <w:szCs w:val="28"/>
        </w:rPr>
        <w:t>:</w:t>
      </w:r>
    </w:p>
    <w:p w:rsidR="008B7527" w:rsidRDefault="008B7527" w:rsidP="00EA7020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7020">
        <w:rPr>
          <w:rFonts w:ascii="Times New Roman" w:hAnsi="Times New Roman"/>
          <w:color w:val="000000"/>
          <w:sz w:val="28"/>
          <w:szCs w:val="28"/>
        </w:rPr>
        <w:t>Воспитания у детей и подростков бережного отношения к окружающей среде;</w:t>
      </w:r>
    </w:p>
    <w:p w:rsidR="008B7527" w:rsidRDefault="008B7527" w:rsidP="00EA7020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7020">
        <w:rPr>
          <w:rFonts w:ascii="Times New Roman" w:hAnsi="Times New Roman"/>
          <w:color w:val="000000"/>
          <w:sz w:val="28"/>
          <w:szCs w:val="28"/>
        </w:rPr>
        <w:t>Привлечения внимания к проблемам экологии;</w:t>
      </w:r>
    </w:p>
    <w:p w:rsidR="008B7527" w:rsidRDefault="008B7527" w:rsidP="00EA7020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7020">
        <w:rPr>
          <w:rFonts w:ascii="Times New Roman" w:hAnsi="Times New Roman"/>
          <w:color w:val="000000"/>
          <w:sz w:val="28"/>
          <w:szCs w:val="28"/>
        </w:rPr>
        <w:t>Обеспечения мер по сохранению елей от вырубания в период новогодних праздников;</w:t>
      </w:r>
    </w:p>
    <w:p w:rsidR="008B7527" w:rsidRPr="00044688" w:rsidRDefault="008B7527" w:rsidP="00044688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7020">
        <w:rPr>
          <w:rFonts w:ascii="Times New Roman" w:hAnsi="Times New Roman"/>
          <w:sz w:val="28"/>
          <w:szCs w:val="28"/>
        </w:rPr>
        <w:t xml:space="preserve">Решение проблемы вторичного использования материала </w:t>
      </w:r>
      <w:r w:rsidRPr="00EA7020">
        <w:rPr>
          <w:rFonts w:ascii="Times New Roman" w:hAnsi="Times New Roman"/>
          <w:color w:val="000000"/>
          <w:sz w:val="28"/>
          <w:szCs w:val="28"/>
        </w:rPr>
        <w:t>в создании альтернативных изделий;</w:t>
      </w:r>
    </w:p>
    <w:p w:rsidR="008B7527" w:rsidRPr="00E1367B" w:rsidRDefault="008B7527" w:rsidP="00066719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7020">
        <w:rPr>
          <w:rFonts w:ascii="Times New Roman" w:hAnsi="Times New Roman"/>
          <w:sz w:val="28"/>
          <w:szCs w:val="28"/>
        </w:rPr>
        <w:t xml:space="preserve">Организации выставки лучших работ в учреждениях культуры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A7020">
        <w:rPr>
          <w:rFonts w:ascii="Times New Roman" w:hAnsi="Times New Roman"/>
          <w:sz w:val="28"/>
          <w:szCs w:val="28"/>
        </w:rPr>
        <w:t>образовательных учреждениях округа.</w:t>
      </w:r>
    </w:p>
    <w:p w:rsidR="008B7527" w:rsidRPr="00E1367B" w:rsidRDefault="008B7527" w:rsidP="00A41E1A">
      <w:pPr>
        <w:pStyle w:val="NoSpacing"/>
        <w:numPr>
          <w:ilvl w:val="1"/>
          <w:numId w:val="3"/>
        </w:numPr>
        <w:rPr>
          <w:rStyle w:val="c1"/>
          <w:rFonts w:ascii="Times New Roman" w:hAnsi="Times New Roman"/>
          <w:sz w:val="28"/>
          <w:szCs w:val="28"/>
        </w:rPr>
      </w:pPr>
      <w:r w:rsidRPr="00A41E1A">
        <w:rPr>
          <w:rStyle w:val="c1"/>
          <w:rFonts w:ascii="Times New Roman" w:hAnsi="Times New Roman"/>
          <w:b/>
          <w:sz w:val="28"/>
          <w:szCs w:val="28"/>
        </w:rPr>
        <w:t>Задачи конкурса</w:t>
      </w:r>
      <w:r w:rsidRPr="00E1367B">
        <w:rPr>
          <w:rStyle w:val="c1"/>
          <w:rFonts w:ascii="Times New Roman" w:hAnsi="Times New Roman"/>
          <w:sz w:val="28"/>
          <w:szCs w:val="28"/>
        </w:rPr>
        <w:t xml:space="preserve">:  </w:t>
      </w:r>
    </w:p>
    <w:p w:rsidR="008B7527" w:rsidRPr="00066719" w:rsidRDefault="008B7527" w:rsidP="00E1367B">
      <w:pPr>
        <w:pStyle w:val="NoSpacing"/>
        <w:ind w:left="720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- </w:t>
      </w:r>
      <w:r w:rsidRPr="00066719">
        <w:rPr>
          <w:rStyle w:val="c1"/>
          <w:rFonts w:ascii="Times New Roman" w:hAnsi="Times New Roman"/>
          <w:sz w:val="28"/>
          <w:szCs w:val="28"/>
        </w:rPr>
        <w:t xml:space="preserve">Вовлечение </w:t>
      </w:r>
      <w:r>
        <w:rPr>
          <w:rStyle w:val="c1"/>
          <w:rFonts w:ascii="Times New Roman" w:hAnsi="Times New Roman"/>
          <w:sz w:val="28"/>
          <w:szCs w:val="28"/>
        </w:rPr>
        <w:t xml:space="preserve">учащихся </w:t>
      </w:r>
      <w:r w:rsidRPr="00066719">
        <w:rPr>
          <w:rStyle w:val="c1"/>
          <w:rFonts w:ascii="Times New Roman" w:hAnsi="Times New Roman"/>
          <w:sz w:val="28"/>
          <w:szCs w:val="28"/>
        </w:rPr>
        <w:t>в природоохранную деятельность;</w:t>
      </w:r>
    </w:p>
    <w:p w:rsidR="008B7527" w:rsidRDefault="008B7527" w:rsidP="00E1367B">
      <w:pPr>
        <w:pStyle w:val="NoSpacing"/>
        <w:ind w:left="720"/>
        <w:rPr>
          <w:rFonts w:ascii="Times New Roman" w:hAnsi="Times New Roman"/>
          <w:sz w:val="28"/>
          <w:szCs w:val="28"/>
        </w:rPr>
      </w:pPr>
      <w:r w:rsidRPr="00066719">
        <w:rPr>
          <w:rStyle w:val="c1"/>
          <w:rFonts w:ascii="Times New Roman" w:hAnsi="Times New Roman"/>
          <w:sz w:val="28"/>
          <w:szCs w:val="28"/>
        </w:rPr>
        <w:t xml:space="preserve">- </w:t>
      </w:r>
      <w:r w:rsidRPr="00066719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066719">
        <w:rPr>
          <w:rFonts w:ascii="Times New Roman" w:hAnsi="Times New Roman"/>
          <w:sz w:val="28"/>
          <w:szCs w:val="28"/>
        </w:rPr>
        <w:t>в активную творческую деятельность.</w:t>
      </w:r>
    </w:p>
    <w:p w:rsidR="008B7527" w:rsidRPr="00A41E1A" w:rsidRDefault="008B7527" w:rsidP="00A41E1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A41E1A">
        <w:rPr>
          <w:rStyle w:val="c1"/>
          <w:rFonts w:ascii="Times New Roman" w:hAnsi="Times New Roman"/>
          <w:sz w:val="28"/>
          <w:szCs w:val="28"/>
        </w:rPr>
        <w:t>Настоящее положение определяет порядок проведения, участия в конкурсе, отбора лучших работ и определения победителей.</w:t>
      </w:r>
    </w:p>
    <w:p w:rsidR="008B7527" w:rsidRDefault="008B7527" w:rsidP="0069445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В конкурсе принимают участие учащиеся школ и учреждений дополнительного образования в возрасте от 6 до 18 лет.</w:t>
      </w:r>
    </w:p>
    <w:p w:rsidR="008B7527" w:rsidRDefault="008B7527" w:rsidP="0069445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c1"/>
          <w:rFonts w:ascii="Times New Roman" w:hAnsi="Times New Roman"/>
          <w:sz w:val="28"/>
          <w:szCs w:val="28"/>
        </w:rPr>
      </w:pPr>
      <w:r w:rsidRPr="00694457">
        <w:rPr>
          <w:rStyle w:val="c1"/>
          <w:rFonts w:ascii="Times New Roman" w:hAnsi="Times New Roman"/>
          <w:sz w:val="28"/>
          <w:szCs w:val="28"/>
        </w:rPr>
        <w:t xml:space="preserve">Конкурс творческих работ экологической тематики проводится ежегодно к новогодним </w:t>
      </w:r>
      <w:r>
        <w:rPr>
          <w:rStyle w:val="c1"/>
          <w:rFonts w:ascii="Times New Roman" w:hAnsi="Times New Roman"/>
          <w:sz w:val="28"/>
          <w:szCs w:val="28"/>
        </w:rPr>
        <w:t>праздникам</w:t>
      </w:r>
      <w:r w:rsidRPr="00694457">
        <w:rPr>
          <w:rStyle w:val="c1"/>
          <w:rFonts w:ascii="Times New Roman" w:hAnsi="Times New Roman"/>
          <w:sz w:val="28"/>
          <w:szCs w:val="28"/>
        </w:rPr>
        <w:t>.</w:t>
      </w:r>
    </w:p>
    <w:p w:rsidR="008B7527" w:rsidRDefault="008B7527" w:rsidP="0050415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Организатором конкурса является Дирекция природных территорий ЗелАО</w:t>
      </w:r>
      <w:bookmarkStart w:id="0" w:name="_GoBack"/>
      <w:bookmarkEnd w:id="0"/>
      <w:r>
        <w:rPr>
          <w:rStyle w:val="c1"/>
          <w:rFonts w:ascii="Times New Roman" w:hAnsi="Times New Roman"/>
          <w:sz w:val="28"/>
          <w:szCs w:val="28"/>
        </w:rPr>
        <w:t>ГПБУ «Мосприрода».</w:t>
      </w:r>
    </w:p>
    <w:p w:rsidR="008B7527" w:rsidRDefault="008B7527" w:rsidP="00931D9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Для рассмотрения творческих работ – альтернативных елей и определения победителей Конкурса формируется Комиссия по оценке творческих работ, представленных на Конкурс.</w:t>
      </w:r>
    </w:p>
    <w:p w:rsidR="008B7527" w:rsidRDefault="008B7527" w:rsidP="00803493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Определяется 15 ежегодных победителей конкурса(1 победитель - первое место, 2 победителя – второе место, 2 победителя – третье место) для трех возрастных категорий:</w:t>
      </w:r>
    </w:p>
    <w:p w:rsidR="008B7527" w:rsidRDefault="008B7527" w:rsidP="00803493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- </w:t>
      </w:r>
      <w:r w:rsidRPr="00803493">
        <w:rPr>
          <w:rStyle w:val="c1"/>
          <w:rFonts w:ascii="Times New Roman" w:hAnsi="Times New Roman"/>
          <w:sz w:val="28"/>
          <w:szCs w:val="28"/>
        </w:rPr>
        <w:t>от 6 до 9 лет;</w:t>
      </w:r>
    </w:p>
    <w:p w:rsidR="008B7527" w:rsidRDefault="008B7527" w:rsidP="00803493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 от 10 до 13 лет;</w:t>
      </w:r>
    </w:p>
    <w:p w:rsidR="008B7527" w:rsidRDefault="008B7527" w:rsidP="00803493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 от 14 до 18 лет</w:t>
      </w:r>
    </w:p>
    <w:p w:rsidR="008B7527" w:rsidRDefault="008B7527" w:rsidP="00521CBB">
      <w:pPr>
        <w:autoSpaceDE w:val="0"/>
        <w:autoSpaceDN w:val="0"/>
        <w:adjustRightInd w:val="0"/>
        <w:spacing w:after="0" w:line="240" w:lineRule="auto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1.8. Победителям вручаются грамоты и поощрительные призы.</w:t>
      </w:r>
    </w:p>
    <w:p w:rsidR="008B7527" w:rsidRDefault="008B7527" w:rsidP="00797E96">
      <w:pPr>
        <w:autoSpaceDE w:val="0"/>
        <w:autoSpaceDN w:val="0"/>
        <w:adjustRightInd w:val="0"/>
        <w:spacing w:after="0" w:line="240" w:lineRule="auto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1.9. Условия и сроки проведения конкурса публикуются в окружных СМИ, на сайте ГПБУ «Управление ООПТ по ЗелАО» и на страничках учреждения в социальных сетях.</w:t>
      </w:r>
    </w:p>
    <w:p w:rsidR="008B7527" w:rsidRPr="00675397" w:rsidRDefault="008B7527" w:rsidP="00675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/>
          <w:b/>
          <w:sz w:val="28"/>
          <w:szCs w:val="28"/>
        </w:rPr>
      </w:pPr>
      <w:r w:rsidRPr="00675397">
        <w:rPr>
          <w:rStyle w:val="c1"/>
          <w:rFonts w:ascii="Times New Roman" w:hAnsi="Times New Roman"/>
          <w:b/>
          <w:sz w:val="28"/>
          <w:szCs w:val="28"/>
        </w:rPr>
        <w:t>2. Условия проведения конкурса</w:t>
      </w:r>
    </w:p>
    <w:p w:rsidR="008B7527" w:rsidRDefault="008B7527" w:rsidP="002F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2.1. Работы на конкурс предоставляются в отдел экологического просвещения и мониторинга ГПБУ «Управление ООПТ по ЗелАО»</w:t>
      </w:r>
    </w:p>
    <w:p w:rsidR="008B7527" w:rsidRDefault="008B7527" w:rsidP="002F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2.2. Требования к работам:</w:t>
      </w:r>
    </w:p>
    <w:p w:rsidR="008B7527" w:rsidRDefault="008B7527" w:rsidP="002F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 альтернативные ели должны быть выполнены из вторичного или природного материала и отвечать требованиям экологической альтернативной поделки;</w:t>
      </w:r>
    </w:p>
    <w:p w:rsidR="008B7527" w:rsidRDefault="008B7527" w:rsidP="002F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 размер поделки не должен превышать 50 см.</w:t>
      </w:r>
    </w:p>
    <w:p w:rsidR="008B7527" w:rsidRDefault="008B7527" w:rsidP="002F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2.3. Для участия в конкурсе необходимо приложить к творческим работам информацию  с указанием названия работы, ФИО участника, год рождения, название образовательного учреждения, которое представляет автор.</w:t>
      </w:r>
    </w:p>
    <w:p w:rsidR="008B7527" w:rsidRDefault="008B7527" w:rsidP="002F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</w:p>
    <w:p w:rsidR="008B7527" w:rsidRDefault="008B7527" w:rsidP="00675397">
      <w:pPr>
        <w:pStyle w:val="ListParagraph"/>
        <w:autoSpaceDE w:val="0"/>
        <w:autoSpaceDN w:val="0"/>
        <w:adjustRightInd w:val="0"/>
        <w:spacing w:after="0" w:line="240" w:lineRule="auto"/>
        <w:ind w:left="450"/>
        <w:jc w:val="both"/>
        <w:rPr>
          <w:rStyle w:val="c1"/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hAnsi="Times New Roman"/>
          <w:b/>
          <w:sz w:val="28"/>
          <w:szCs w:val="28"/>
        </w:rPr>
        <w:t>3.</w:t>
      </w:r>
      <w:r w:rsidRPr="00675397">
        <w:rPr>
          <w:rStyle w:val="c1"/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8B7527" w:rsidRDefault="008B7527" w:rsidP="0067539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675397">
        <w:rPr>
          <w:rStyle w:val="c1"/>
          <w:rFonts w:ascii="Times New Roman" w:hAnsi="Times New Roman"/>
          <w:sz w:val="28"/>
          <w:szCs w:val="28"/>
        </w:rPr>
        <w:t xml:space="preserve">3.1. </w:t>
      </w:r>
      <w:r>
        <w:rPr>
          <w:rStyle w:val="c1"/>
          <w:rFonts w:ascii="Times New Roman" w:hAnsi="Times New Roman"/>
          <w:sz w:val="28"/>
          <w:szCs w:val="28"/>
        </w:rPr>
        <w:t xml:space="preserve">Предварительный отбор творческих поделок - альтернативных елей, представленных на конкурс, осуществляется отделом экологического просвещения Дирекции природных территорий ЗелАОГПБУ «Мосприрода»  в срок до </w:t>
      </w:r>
      <w:r w:rsidRPr="00AC7797">
        <w:rPr>
          <w:rStyle w:val="c1"/>
          <w:rFonts w:ascii="Times New Roman" w:hAnsi="Times New Roman"/>
          <w:sz w:val="28"/>
          <w:szCs w:val="28"/>
        </w:rPr>
        <w:t>20</w:t>
      </w:r>
      <w:r>
        <w:rPr>
          <w:rStyle w:val="c1"/>
          <w:rFonts w:ascii="Times New Roman" w:hAnsi="Times New Roman"/>
          <w:sz w:val="28"/>
          <w:szCs w:val="28"/>
        </w:rPr>
        <w:t xml:space="preserve"> декабря. Работы оцениваются по следующим критериям:</w:t>
      </w:r>
    </w:p>
    <w:p w:rsidR="008B7527" w:rsidRDefault="008B7527" w:rsidP="0067539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 соответствие тематике конкурса;</w:t>
      </w:r>
    </w:p>
    <w:p w:rsidR="008B7527" w:rsidRDefault="008B7527" w:rsidP="0067539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 качество исполнения;</w:t>
      </w:r>
    </w:p>
    <w:p w:rsidR="008B7527" w:rsidRDefault="008B7527" w:rsidP="0067539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- соответствие требованиям к творческим работам (п. 2.2).</w:t>
      </w:r>
    </w:p>
    <w:p w:rsidR="008B7527" w:rsidRDefault="008B7527" w:rsidP="0067539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3.2. По результатам предварительного отбора творческих поделок отдел экологического просвещения и мониторинга формирует выставку работ, допущенных к Конкурсу, на площадках образовательных учреждений и/или учреждений культуры ЗелАО. Оценка каждой работы осуществляется членами Комиссии по пятибалльной шкале.</w:t>
      </w:r>
    </w:p>
    <w:p w:rsidR="008B7527" w:rsidRPr="00E1367B" w:rsidRDefault="008B7527" w:rsidP="0067539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b/>
          <w:sz w:val="28"/>
          <w:szCs w:val="28"/>
        </w:rPr>
      </w:pPr>
      <w:r w:rsidRPr="00E1367B">
        <w:rPr>
          <w:rStyle w:val="c1"/>
          <w:rFonts w:ascii="Times New Roman" w:hAnsi="Times New Roman"/>
          <w:b/>
          <w:sz w:val="28"/>
          <w:szCs w:val="28"/>
        </w:rPr>
        <w:t>4. Подведение итогов Конкурса.</w:t>
      </w:r>
    </w:p>
    <w:p w:rsidR="008B7527" w:rsidRDefault="008B7527" w:rsidP="0067539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 xml:space="preserve">4.1. Итоги конкурса подводятся до 15 января. </w:t>
      </w:r>
    </w:p>
    <w:p w:rsidR="008B7527" w:rsidRDefault="008B7527" w:rsidP="0067539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</w:p>
    <w:p w:rsidR="008B7527" w:rsidRDefault="008B7527" w:rsidP="00675397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c1"/>
          <w:rFonts w:ascii="Times New Roman" w:hAnsi="Times New Roman"/>
          <w:sz w:val="28"/>
          <w:szCs w:val="28"/>
        </w:rPr>
      </w:pPr>
    </w:p>
    <w:p w:rsidR="008B7527" w:rsidRPr="00066719" w:rsidRDefault="008B7527" w:rsidP="00066719">
      <w:pPr>
        <w:pStyle w:val="NoSpacing"/>
        <w:rPr>
          <w:rFonts w:ascii="Times New Roman" w:hAnsi="Times New Roman"/>
          <w:sz w:val="28"/>
          <w:szCs w:val="28"/>
        </w:rPr>
      </w:pPr>
    </w:p>
    <w:p w:rsidR="008B7527" w:rsidRDefault="008B7527" w:rsidP="00DD107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527" w:rsidRDefault="008B7527" w:rsidP="00DD107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527" w:rsidRDefault="008B7527" w:rsidP="00DD107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527" w:rsidRDefault="008B7527" w:rsidP="00DD107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527" w:rsidRDefault="008B7527" w:rsidP="00DD107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527" w:rsidRDefault="008B7527" w:rsidP="00DD107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527" w:rsidRDefault="008B7527" w:rsidP="00DD107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7527" w:rsidRDefault="008B7527" w:rsidP="00DD107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8B7527" w:rsidSect="000D2FF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09B2"/>
    <w:multiLevelType w:val="multilevel"/>
    <w:tmpl w:val="2C5AE8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404A1CC2"/>
    <w:multiLevelType w:val="multilevel"/>
    <w:tmpl w:val="60565A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17E534E"/>
    <w:multiLevelType w:val="hybridMultilevel"/>
    <w:tmpl w:val="8BC210B8"/>
    <w:lvl w:ilvl="0" w:tplc="549A19C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772C0E"/>
    <w:multiLevelType w:val="hybridMultilevel"/>
    <w:tmpl w:val="B25E5A3A"/>
    <w:lvl w:ilvl="0" w:tplc="9BBE33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EF3B1A"/>
    <w:multiLevelType w:val="multilevel"/>
    <w:tmpl w:val="1E20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079"/>
    <w:rsid w:val="00044688"/>
    <w:rsid w:val="00066719"/>
    <w:rsid w:val="000D2FF1"/>
    <w:rsid w:val="00175949"/>
    <w:rsid w:val="00182A72"/>
    <w:rsid w:val="001B5644"/>
    <w:rsid w:val="001E1119"/>
    <w:rsid w:val="0025450D"/>
    <w:rsid w:val="002B06F2"/>
    <w:rsid w:val="002F7724"/>
    <w:rsid w:val="00310AAC"/>
    <w:rsid w:val="003248F6"/>
    <w:rsid w:val="003332E7"/>
    <w:rsid w:val="00346B26"/>
    <w:rsid w:val="00360C8A"/>
    <w:rsid w:val="003703F8"/>
    <w:rsid w:val="003A66DA"/>
    <w:rsid w:val="003F7642"/>
    <w:rsid w:val="004E1928"/>
    <w:rsid w:val="0050415B"/>
    <w:rsid w:val="00506363"/>
    <w:rsid w:val="00521CBB"/>
    <w:rsid w:val="00575206"/>
    <w:rsid w:val="00580FD6"/>
    <w:rsid w:val="005A1D53"/>
    <w:rsid w:val="006017BC"/>
    <w:rsid w:val="00633DAF"/>
    <w:rsid w:val="00675397"/>
    <w:rsid w:val="00694457"/>
    <w:rsid w:val="006B1286"/>
    <w:rsid w:val="006B7774"/>
    <w:rsid w:val="007535A2"/>
    <w:rsid w:val="00754429"/>
    <w:rsid w:val="00797E96"/>
    <w:rsid w:val="007A5F17"/>
    <w:rsid w:val="007B5C1D"/>
    <w:rsid w:val="00803493"/>
    <w:rsid w:val="00834F6E"/>
    <w:rsid w:val="008B5269"/>
    <w:rsid w:val="008B7527"/>
    <w:rsid w:val="00931D9C"/>
    <w:rsid w:val="00964AE4"/>
    <w:rsid w:val="009B0E0E"/>
    <w:rsid w:val="00A05003"/>
    <w:rsid w:val="00A41E1A"/>
    <w:rsid w:val="00A55680"/>
    <w:rsid w:val="00AA3270"/>
    <w:rsid w:val="00AC7797"/>
    <w:rsid w:val="00B54061"/>
    <w:rsid w:val="00C96916"/>
    <w:rsid w:val="00CA4CC1"/>
    <w:rsid w:val="00CB4552"/>
    <w:rsid w:val="00D01A49"/>
    <w:rsid w:val="00DD1079"/>
    <w:rsid w:val="00E1367B"/>
    <w:rsid w:val="00EA7020"/>
    <w:rsid w:val="00EE234B"/>
    <w:rsid w:val="00EF036E"/>
    <w:rsid w:val="00F23E1F"/>
    <w:rsid w:val="00F37A16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5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D1079"/>
    <w:rPr>
      <w:rFonts w:cs="Times New Roman"/>
      <w:color w:val="27638C"/>
      <w:u w:val="none"/>
      <w:effect w:val="none"/>
    </w:rPr>
  </w:style>
  <w:style w:type="paragraph" w:customStyle="1" w:styleId="c9">
    <w:name w:val="c9"/>
    <w:basedOn w:val="Normal"/>
    <w:uiPriority w:val="99"/>
    <w:rsid w:val="00DD1079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D1079"/>
    <w:rPr>
      <w:rFonts w:cs="Times New Roman"/>
    </w:rPr>
  </w:style>
  <w:style w:type="paragraph" w:styleId="NoSpacing">
    <w:name w:val="No Spacing"/>
    <w:uiPriority w:val="99"/>
    <w:qFormat/>
    <w:rsid w:val="00A55680"/>
    <w:rPr>
      <w:lang w:eastAsia="en-US"/>
    </w:rPr>
  </w:style>
  <w:style w:type="paragraph" w:styleId="ListParagraph">
    <w:name w:val="List Paragraph"/>
    <w:basedOn w:val="Normal"/>
    <w:uiPriority w:val="99"/>
    <w:qFormat/>
    <w:rsid w:val="00580FD6"/>
    <w:pPr>
      <w:ind w:left="720"/>
      <w:contextualSpacing/>
    </w:pPr>
  </w:style>
  <w:style w:type="table" w:styleId="TableGrid">
    <w:name w:val="Table Grid"/>
    <w:basedOn w:val="TableNormal"/>
    <w:uiPriority w:val="99"/>
    <w:rsid w:val="00CA4C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09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33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33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3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3094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33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33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33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33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33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330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330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1330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2</Pages>
  <Words>464</Words>
  <Characters>2649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</dc:creator>
  <cp:keywords/>
  <dc:description/>
  <cp:lastModifiedBy>Romanova.S</cp:lastModifiedBy>
  <cp:revision>8</cp:revision>
  <cp:lastPrinted>2013-09-24T12:51:00Z</cp:lastPrinted>
  <dcterms:created xsi:type="dcterms:W3CDTF">2013-11-14T10:36:00Z</dcterms:created>
  <dcterms:modified xsi:type="dcterms:W3CDTF">2014-11-26T12:55:00Z</dcterms:modified>
</cp:coreProperties>
</file>