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67F" w:rsidRPr="00DE367F" w:rsidRDefault="00DE367F" w:rsidP="00DE367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E367F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Pr="00DE367F">
        <w:rPr>
          <w:rFonts w:ascii="Times New Roman" w:eastAsia="Times New Roman" w:hAnsi="Times New Roman" w:cs="Times New Roman"/>
          <w:color w:val="2F2F2F"/>
          <w:sz w:val="28"/>
          <w:szCs w:val="28"/>
          <w:shd w:val="clear" w:color="auto" w:fill="FFFFFF"/>
          <w:lang w:eastAsia="ru-RU"/>
        </w:rPr>
        <w:t xml:space="preserve">краудсорсингового проекта «Новые пути развития Зеленограда» на сайте префектуры в соответствии с распоряжением префектуры №24-рп от 23 января 2013 года "О результатах реализации пилотного краудсорсингового проекта по развитию научно-промышленных структур Зеленограда" создан специальный раздел </w:t>
      </w:r>
      <w:r w:rsidRPr="00DE367F">
        <w:rPr>
          <w:rFonts w:ascii="Times New Roman" w:eastAsia="Times New Roman" w:hAnsi="Times New Roman" w:cs="Times New Roman"/>
          <w:color w:val="2F2F2F"/>
          <w:sz w:val="28"/>
          <w:szCs w:val="28"/>
          <w:shd w:val="clear" w:color="auto" w:fill="FFFFFF"/>
          <w:lang w:eastAsia="ru-RU"/>
        </w:rPr>
        <w:t>«Новые пути развития Зеленограда»</w:t>
      </w:r>
      <w:r w:rsidRPr="00DE367F">
        <w:rPr>
          <w:rFonts w:ascii="Times New Roman" w:eastAsia="Times New Roman" w:hAnsi="Times New Roman" w:cs="Times New Roman"/>
          <w:color w:val="2F2F2F"/>
          <w:sz w:val="28"/>
          <w:szCs w:val="28"/>
          <w:shd w:val="clear" w:color="auto" w:fill="FFFFFF"/>
          <w:lang w:eastAsia="ru-RU"/>
        </w:rPr>
        <w:t xml:space="preserve"> </w:t>
      </w:r>
      <w:hyperlink r:id="rId5" w:history="1">
        <w:r w:rsidRPr="00DE367F">
          <w:rPr>
            <w:rStyle w:val="a3"/>
            <w:rFonts w:ascii="Times New Roman" w:hAnsi="Times New Roman" w:cs="Times New Roman"/>
            <w:sz w:val="28"/>
            <w:szCs w:val="28"/>
          </w:rPr>
          <w:t>http://www.zelao.ru/24224/24225/</w:t>
        </w:r>
      </w:hyperlink>
      <w:r w:rsidRPr="00DE367F">
        <w:rPr>
          <w:rFonts w:ascii="Times New Roman" w:hAnsi="Times New Roman" w:cs="Times New Roman"/>
          <w:sz w:val="28"/>
          <w:szCs w:val="28"/>
        </w:rPr>
        <w:t>. В указанном разделе размещена подробная информация о проекте, его победителях, а также об итогах</w:t>
      </w:r>
      <w:proofErr w:type="gramEnd"/>
      <w:r w:rsidRPr="00DE367F">
        <w:rPr>
          <w:rFonts w:ascii="Times New Roman" w:hAnsi="Times New Roman" w:cs="Times New Roman"/>
          <w:sz w:val="28"/>
          <w:szCs w:val="28"/>
        </w:rPr>
        <w:t xml:space="preserve"> – Карта </w:t>
      </w:r>
      <w:bookmarkStart w:id="0" w:name="_GoBack"/>
      <w:bookmarkEnd w:id="0"/>
      <w:r w:rsidRPr="00DE367F">
        <w:rPr>
          <w:rFonts w:ascii="Times New Roman" w:hAnsi="Times New Roman" w:cs="Times New Roman"/>
          <w:sz w:val="28"/>
          <w:szCs w:val="28"/>
        </w:rPr>
        <w:t xml:space="preserve">ключевых мероприятий проекта </w:t>
      </w:r>
      <w:hyperlink r:id="rId6" w:history="1">
        <w:r w:rsidRPr="00DE367F">
          <w:rPr>
            <w:rStyle w:val="a3"/>
            <w:rFonts w:ascii="Times New Roman" w:hAnsi="Times New Roman" w:cs="Times New Roman"/>
            <w:sz w:val="28"/>
            <w:szCs w:val="28"/>
          </w:rPr>
          <w:t>http://www.zelao.ru/files/prefekt-2011/Karta_itog.doc</w:t>
        </w:r>
      </w:hyperlink>
      <w:r w:rsidRPr="00DE367F">
        <w:rPr>
          <w:rFonts w:ascii="Times New Roman" w:hAnsi="Times New Roman" w:cs="Times New Roman"/>
          <w:sz w:val="28"/>
          <w:szCs w:val="28"/>
        </w:rPr>
        <w:t>. В разделе создана возможность осуществлять мониторинг хода реализации Карты ключевых мероприятий, ознакомиться с заключениями и отчетами о выполнении мероприятий ответственными должностными лицами.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67F">
        <w:rPr>
          <w:rFonts w:ascii="Times New Roman" w:hAnsi="Times New Roman" w:cs="Times New Roman"/>
          <w:sz w:val="28"/>
          <w:szCs w:val="28"/>
        </w:rPr>
        <w:t>В разделе также создана лента новостей о продолжающей по проекту работе.</w:t>
      </w:r>
    </w:p>
    <w:p w:rsidR="009908AF" w:rsidRDefault="009908AF"/>
    <w:p w:rsidR="00DE367F" w:rsidRPr="00DE367F" w:rsidRDefault="00DE367F">
      <w:pPr>
        <w:rPr>
          <w:rFonts w:ascii="Times New Roman" w:hAnsi="Times New Roman" w:cs="Times New Roman"/>
          <w:b/>
          <w:sz w:val="28"/>
          <w:szCs w:val="28"/>
        </w:rPr>
      </w:pPr>
      <w:r w:rsidRPr="00DE367F">
        <w:rPr>
          <w:rFonts w:ascii="Times New Roman" w:hAnsi="Times New Roman" w:cs="Times New Roman"/>
          <w:b/>
          <w:sz w:val="28"/>
          <w:szCs w:val="28"/>
        </w:rPr>
        <w:t xml:space="preserve">Первый заместитель префекта </w:t>
      </w:r>
      <w:proofErr w:type="spellStart"/>
      <w:r w:rsidRPr="00DE367F">
        <w:rPr>
          <w:rFonts w:ascii="Times New Roman" w:hAnsi="Times New Roman" w:cs="Times New Roman"/>
          <w:b/>
          <w:sz w:val="28"/>
          <w:szCs w:val="28"/>
        </w:rPr>
        <w:t>А.И.Михальченков</w:t>
      </w:r>
      <w:proofErr w:type="spellEnd"/>
    </w:p>
    <w:sectPr w:rsidR="00DE367F" w:rsidRPr="00DE3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37D"/>
    <w:rsid w:val="0001737D"/>
    <w:rsid w:val="009908AF"/>
    <w:rsid w:val="00DE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36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36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elao.ru/files/prefekt-2011/Karta_itog.doc" TargetMode="External"/><Relationship Id="rId5" Type="http://schemas.openxmlformats.org/officeDocument/2006/relationships/hyperlink" Target="http://www.zelao.ru/24224/2422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Жилин Кирилл Андреевич</dc:creator>
  <cp:keywords/>
  <dc:description/>
  <cp:lastModifiedBy>Жилин Кирилл Андреевич</cp:lastModifiedBy>
  <cp:revision>2</cp:revision>
  <dcterms:created xsi:type="dcterms:W3CDTF">2013-12-02T12:07:00Z</dcterms:created>
  <dcterms:modified xsi:type="dcterms:W3CDTF">2013-12-02T12:14:00Z</dcterms:modified>
</cp:coreProperties>
</file>