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55E" w:rsidRPr="0055155E" w:rsidRDefault="0055155E" w:rsidP="0055155E">
      <w:pPr>
        <w:pStyle w:val="1"/>
        <w:shd w:val="clear" w:color="auto" w:fill="auto"/>
        <w:spacing w:after="0" w:line="336" w:lineRule="exact"/>
        <w:ind w:firstLine="680"/>
        <w:jc w:val="both"/>
      </w:pPr>
      <w:r w:rsidRPr="0055155E">
        <w:t xml:space="preserve">В рамках реализации данного мероприятия с 8 по 25 апреля 2014 г. </w:t>
      </w:r>
      <w:proofErr w:type="gramStart"/>
      <w:r w:rsidRPr="0055155E">
        <w:t>в</w:t>
      </w:r>
      <w:proofErr w:type="gramEnd"/>
      <w:r w:rsidRPr="0055155E">
        <w:t xml:space="preserve"> </w:t>
      </w:r>
      <w:proofErr w:type="gramStart"/>
      <w:r w:rsidRPr="0055155E">
        <w:t>Зеленоградском</w:t>
      </w:r>
      <w:proofErr w:type="gramEnd"/>
      <w:r w:rsidRPr="0055155E">
        <w:t xml:space="preserve"> историко-краеведческом музее проходила IX Окружная вы</w:t>
      </w:r>
      <w:r w:rsidRPr="0055155E">
        <w:softHyphen/>
        <w:t>ставка «Зеленоград-космосу 2014». На выставке была представлена продукция, выпускаемая организациями Зеленограда для космической отрасли.</w:t>
      </w:r>
    </w:p>
    <w:p w:rsidR="0055155E" w:rsidRPr="0055155E" w:rsidRDefault="0055155E" w:rsidP="0055155E">
      <w:pPr>
        <w:pStyle w:val="1"/>
        <w:shd w:val="clear" w:color="auto" w:fill="auto"/>
        <w:spacing w:after="0" w:line="322" w:lineRule="exact"/>
        <w:ind w:firstLine="700"/>
        <w:jc w:val="both"/>
      </w:pPr>
      <w:r w:rsidRPr="0055155E">
        <w:t xml:space="preserve">В открытии выставки принял участие летчик-космонавт </w:t>
      </w:r>
      <w:proofErr w:type="spellStart"/>
      <w:r w:rsidRPr="0055155E">
        <w:t>Ревин</w:t>
      </w:r>
      <w:proofErr w:type="spellEnd"/>
      <w:r w:rsidRPr="0055155E">
        <w:t xml:space="preserve"> Сергей Николаевич, выпускник МИЭТ, представители предприятий округа, школьники и студенты.</w:t>
      </w:r>
    </w:p>
    <w:p w:rsidR="0055155E" w:rsidRPr="0055155E" w:rsidRDefault="0055155E" w:rsidP="0055155E">
      <w:pPr>
        <w:pStyle w:val="1"/>
        <w:shd w:val="clear" w:color="auto" w:fill="auto"/>
        <w:spacing w:after="0" w:line="322" w:lineRule="exact"/>
        <w:ind w:firstLine="700"/>
        <w:jc w:val="both"/>
      </w:pPr>
      <w:r w:rsidRPr="0055155E">
        <w:t>Совместно с Зеленоградским окружным управлением образования ор</w:t>
      </w:r>
      <w:r w:rsidRPr="0055155E">
        <w:softHyphen/>
        <w:t>ганизован конкурс рисунков школьников, посвященных космической тематике. Лучшие рисунки были представлены на окружной выставке «Зеленоград - космосу».</w:t>
      </w:r>
    </w:p>
    <w:p w:rsidR="0055155E" w:rsidRPr="0055155E" w:rsidRDefault="0055155E" w:rsidP="0055155E">
      <w:pPr>
        <w:pStyle w:val="1"/>
        <w:shd w:val="clear" w:color="auto" w:fill="auto"/>
        <w:spacing w:after="0" w:line="322" w:lineRule="exact"/>
        <w:ind w:firstLine="700"/>
        <w:jc w:val="both"/>
      </w:pPr>
      <w:r w:rsidRPr="0055155E">
        <w:t>Ежедневно в период работы выставки учащиеся учебных заведений округа посещали Зеленоградский историко-краеведческий музей, встречались с представителями предприятий-участников выставки.</w:t>
      </w:r>
    </w:p>
    <w:p w:rsidR="0055155E" w:rsidRPr="0055155E" w:rsidRDefault="0055155E" w:rsidP="0055155E">
      <w:pPr>
        <w:pStyle w:val="1"/>
        <w:shd w:val="clear" w:color="auto" w:fill="auto"/>
        <w:spacing w:after="0" w:line="322" w:lineRule="exact"/>
        <w:ind w:left="20" w:firstLine="700"/>
        <w:jc w:val="both"/>
      </w:pPr>
      <w:r w:rsidRPr="0055155E">
        <w:t>Выставка работала также для жителей и гостей округа.</w:t>
      </w:r>
    </w:p>
    <w:p w:rsidR="0055155E" w:rsidRPr="0055155E" w:rsidRDefault="0055155E" w:rsidP="0055155E">
      <w:pPr>
        <w:pStyle w:val="1"/>
        <w:shd w:val="clear" w:color="auto" w:fill="auto"/>
        <w:spacing w:after="0" w:line="322" w:lineRule="exact"/>
        <w:ind w:left="20" w:right="20" w:firstLine="700"/>
        <w:jc w:val="both"/>
      </w:pPr>
      <w:r w:rsidRPr="0055155E">
        <w:t>Представители ор</w:t>
      </w:r>
      <w:bookmarkStart w:id="0" w:name="_GoBack"/>
      <w:bookmarkEnd w:id="0"/>
      <w:r w:rsidRPr="0055155E">
        <w:t>ганизаций науки и промышленности Зеленограда читали лекции, касающиеся истории, современного состояния и перспектив развития отечественной электроники. Выставку посетило 787 человек, в том числе 498 школьников.</w:t>
      </w:r>
    </w:p>
    <w:p w:rsidR="0055155E" w:rsidRPr="0055155E" w:rsidRDefault="0055155E" w:rsidP="0055155E">
      <w:pPr>
        <w:pStyle w:val="1"/>
        <w:shd w:val="clear" w:color="auto" w:fill="auto"/>
        <w:spacing w:after="0" w:line="322" w:lineRule="exact"/>
        <w:ind w:left="20" w:right="20" w:firstLine="700"/>
        <w:jc w:val="both"/>
      </w:pPr>
      <w:r w:rsidRPr="0055155E">
        <w:t>3 апреля организовано посещение XVII Московского международного Салона изобретений и инновационных технологий «Архимед-2014» учащимися зеленоградских школ. Количество учащихся, посетивших Московский международный Салон, составило 80 человек.</w:t>
      </w:r>
    </w:p>
    <w:p w:rsidR="0055155E" w:rsidRPr="0055155E" w:rsidRDefault="0055155E" w:rsidP="0055155E">
      <w:pPr>
        <w:ind w:firstLine="697"/>
        <w:jc w:val="both"/>
        <w:rPr>
          <w:color w:val="2F2F2F"/>
          <w:sz w:val="27"/>
          <w:szCs w:val="27"/>
        </w:rPr>
      </w:pPr>
      <w:r w:rsidRPr="0055155E">
        <w:rPr>
          <w:color w:val="2F2F2F"/>
          <w:sz w:val="27"/>
          <w:szCs w:val="27"/>
        </w:rPr>
        <w:t xml:space="preserve">С 21 по 31 октября 2014 г. в здании Зеленоградского историко-краеведческого музея проведена </w:t>
      </w:r>
      <w:r w:rsidRPr="0055155E">
        <w:rPr>
          <w:color w:val="2F2F2F"/>
          <w:sz w:val="27"/>
          <w:szCs w:val="27"/>
          <w:lang w:val="en-US"/>
        </w:rPr>
        <w:t>III</w:t>
      </w:r>
      <w:r w:rsidRPr="0055155E">
        <w:rPr>
          <w:color w:val="2F2F2F"/>
          <w:sz w:val="27"/>
          <w:szCs w:val="27"/>
        </w:rPr>
        <w:t xml:space="preserve"> </w:t>
      </w:r>
      <w:r w:rsidRPr="0055155E">
        <w:rPr>
          <w:sz w:val="27"/>
          <w:szCs w:val="27"/>
        </w:rPr>
        <w:t>окружная</w:t>
      </w:r>
      <w:r w:rsidRPr="0055155E">
        <w:rPr>
          <w:color w:val="2F2F2F"/>
          <w:sz w:val="27"/>
          <w:szCs w:val="27"/>
        </w:rPr>
        <w:t xml:space="preserve"> </w:t>
      </w:r>
      <w:r w:rsidRPr="0055155E">
        <w:rPr>
          <w:sz w:val="27"/>
          <w:szCs w:val="27"/>
        </w:rPr>
        <w:t>выставка «Инновационный Зеленоград». В выставке участвовало 13 организаций науки и промышленности. В рамках выставки для школьников и учащихся колледжей в музее проведены Дни организаций.</w:t>
      </w:r>
    </w:p>
    <w:p w:rsidR="0055155E" w:rsidRPr="0055155E" w:rsidRDefault="0055155E" w:rsidP="0055155E">
      <w:pPr>
        <w:ind w:firstLine="697"/>
        <w:jc w:val="both"/>
        <w:rPr>
          <w:sz w:val="27"/>
          <w:szCs w:val="27"/>
        </w:rPr>
      </w:pPr>
      <w:r w:rsidRPr="0055155E">
        <w:rPr>
          <w:sz w:val="27"/>
          <w:szCs w:val="27"/>
        </w:rPr>
        <w:t xml:space="preserve">За период работы выставку посетило 540 человек, в том числе 308 школьников старших классов и учащихся колледжа № 50. </w:t>
      </w:r>
    </w:p>
    <w:p w:rsidR="0055155E" w:rsidRPr="0055155E" w:rsidRDefault="0055155E" w:rsidP="0055155E">
      <w:pPr>
        <w:tabs>
          <w:tab w:val="left" w:pos="3240"/>
          <w:tab w:val="left" w:pos="5220"/>
          <w:tab w:val="left" w:pos="5580"/>
        </w:tabs>
        <w:spacing w:line="276" w:lineRule="auto"/>
        <w:ind w:firstLine="720"/>
        <w:jc w:val="both"/>
        <w:rPr>
          <w:rFonts w:eastAsia="MS Mincho"/>
          <w:sz w:val="27"/>
          <w:szCs w:val="27"/>
          <w:lang w:eastAsia="ja-JP"/>
        </w:rPr>
      </w:pPr>
      <w:r w:rsidRPr="0055155E">
        <w:rPr>
          <w:rFonts w:eastAsia="MS Mincho"/>
          <w:sz w:val="27"/>
          <w:szCs w:val="27"/>
          <w:lang w:eastAsia="ja-JP"/>
        </w:rPr>
        <w:t>В октябре 2014 г. на территории округа проведен комплекс мероприятий по развитию научно-технического творчества молодежи.</w:t>
      </w:r>
    </w:p>
    <w:p w:rsidR="0055155E" w:rsidRPr="0055155E" w:rsidRDefault="0055155E" w:rsidP="0055155E">
      <w:pPr>
        <w:tabs>
          <w:tab w:val="left" w:pos="3240"/>
          <w:tab w:val="left" w:pos="5220"/>
          <w:tab w:val="left" w:pos="5580"/>
        </w:tabs>
        <w:spacing w:line="276" w:lineRule="auto"/>
        <w:ind w:firstLine="720"/>
        <w:jc w:val="both"/>
        <w:rPr>
          <w:color w:val="2F2F2F"/>
          <w:sz w:val="27"/>
          <w:szCs w:val="27"/>
        </w:rPr>
      </w:pPr>
      <w:r w:rsidRPr="0055155E">
        <w:rPr>
          <w:rFonts w:eastAsia="SimSun"/>
          <w:sz w:val="27"/>
          <w:szCs w:val="27"/>
          <w:lang w:eastAsia="zh-CN"/>
        </w:rPr>
        <w:t>Во Дворце творчества детей и молодежи на площади Колумба организована площадка «Мои первые шаги в науке!» для учащихся начальной школы.</w:t>
      </w:r>
    </w:p>
    <w:p w:rsidR="0055155E" w:rsidRPr="0055155E" w:rsidRDefault="0055155E" w:rsidP="0055155E">
      <w:pPr>
        <w:spacing w:line="276" w:lineRule="auto"/>
        <w:ind w:firstLine="700"/>
        <w:jc w:val="both"/>
        <w:rPr>
          <w:spacing w:val="-9"/>
          <w:sz w:val="27"/>
          <w:szCs w:val="27"/>
        </w:rPr>
      </w:pPr>
      <w:r w:rsidRPr="0055155E">
        <w:rPr>
          <w:spacing w:val="-9"/>
          <w:sz w:val="27"/>
          <w:szCs w:val="27"/>
        </w:rPr>
        <w:t xml:space="preserve">Организовано </w:t>
      </w:r>
      <w:r w:rsidRPr="0055155E">
        <w:rPr>
          <w:sz w:val="27"/>
          <w:szCs w:val="27"/>
        </w:rPr>
        <w:t xml:space="preserve">посещение учащимися старших классов зеленоградских школ одной из Центральных площадок Фестиваля науки – Фундаментальной Библиотеки МГУ. </w:t>
      </w:r>
    </w:p>
    <w:p w:rsidR="0055155E" w:rsidRPr="0055155E" w:rsidRDefault="0055155E" w:rsidP="0055155E">
      <w:pPr>
        <w:spacing w:line="276" w:lineRule="auto"/>
        <w:ind w:firstLine="708"/>
        <w:jc w:val="both"/>
        <w:rPr>
          <w:sz w:val="27"/>
          <w:szCs w:val="27"/>
          <w:lang w:eastAsia="en-US"/>
        </w:rPr>
      </w:pPr>
      <w:r w:rsidRPr="0055155E">
        <w:rPr>
          <w:sz w:val="27"/>
          <w:szCs w:val="27"/>
          <w:lang w:eastAsia="en-US"/>
        </w:rPr>
        <w:t xml:space="preserve">18 октября в Национальном исследовательском университете «МИЭТ» проведена V Ярмарка научно-технических и инновационных идей и проектов молодежи «РИТМ Зеленограда».  </w:t>
      </w:r>
    </w:p>
    <w:p w:rsidR="0055155E" w:rsidRPr="0055155E" w:rsidRDefault="0055155E" w:rsidP="0055155E">
      <w:pPr>
        <w:tabs>
          <w:tab w:val="left" w:pos="3240"/>
          <w:tab w:val="left" w:pos="5220"/>
          <w:tab w:val="left" w:pos="5580"/>
        </w:tabs>
        <w:spacing w:line="276" w:lineRule="auto"/>
        <w:ind w:firstLine="720"/>
        <w:jc w:val="both"/>
        <w:rPr>
          <w:rFonts w:eastAsia="MS Mincho"/>
          <w:sz w:val="27"/>
          <w:szCs w:val="27"/>
          <w:lang w:eastAsia="ja-JP"/>
        </w:rPr>
      </w:pPr>
      <w:proofErr w:type="gramStart"/>
      <w:r w:rsidRPr="0055155E">
        <w:rPr>
          <w:rFonts w:eastAsia="MS Mincho"/>
          <w:sz w:val="27"/>
          <w:szCs w:val="27"/>
          <w:lang w:eastAsia="ja-JP"/>
        </w:rPr>
        <w:t xml:space="preserve">В рамках Программы Ярмарки проведен конкурс молодежных проектов, награждение победителей и призеров; организованы </w:t>
      </w:r>
      <w:r w:rsidRPr="0055155E">
        <w:rPr>
          <w:rFonts w:eastAsia="Calibri"/>
          <w:sz w:val="27"/>
          <w:szCs w:val="27"/>
          <w:lang w:eastAsia="en-US"/>
        </w:rPr>
        <w:t xml:space="preserve">занимательный практикум </w:t>
      </w:r>
      <w:r w:rsidRPr="0055155E">
        <w:rPr>
          <w:rFonts w:eastAsia="Calibri"/>
          <w:sz w:val="27"/>
          <w:szCs w:val="27"/>
          <w:lang w:eastAsia="en-US"/>
        </w:rPr>
        <w:lastRenderedPageBreak/>
        <w:t xml:space="preserve">для будущих исследователей «В мире увлекательной науки!» и научно-популярный образовательный лекторий «Просто о сложном!» и другие мероприятия. </w:t>
      </w:r>
      <w:proofErr w:type="gramEnd"/>
    </w:p>
    <w:p w:rsidR="0055155E" w:rsidRPr="0055155E" w:rsidRDefault="0055155E" w:rsidP="0055155E">
      <w:pPr>
        <w:tabs>
          <w:tab w:val="left" w:pos="3240"/>
          <w:tab w:val="left" w:pos="5220"/>
          <w:tab w:val="left" w:pos="5580"/>
        </w:tabs>
        <w:spacing w:line="276" w:lineRule="auto"/>
        <w:ind w:firstLine="720"/>
        <w:jc w:val="both"/>
        <w:rPr>
          <w:rFonts w:eastAsia="MS Mincho"/>
          <w:sz w:val="27"/>
          <w:szCs w:val="27"/>
          <w:lang w:eastAsia="ja-JP"/>
        </w:rPr>
      </w:pPr>
      <w:r w:rsidRPr="0055155E">
        <w:rPr>
          <w:rFonts w:eastAsia="MS Mincho"/>
          <w:sz w:val="27"/>
          <w:szCs w:val="27"/>
          <w:lang w:eastAsia="ja-JP"/>
        </w:rPr>
        <w:t xml:space="preserve">Количество участников составило более 1000 чел. </w:t>
      </w:r>
    </w:p>
    <w:p w:rsidR="0055155E" w:rsidRPr="0055155E" w:rsidRDefault="0055155E" w:rsidP="0055155E">
      <w:pPr>
        <w:ind w:firstLine="708"/>
        <w:jc w:val="both"/>
        <w:rPr>
          <w:sz w:val="27"/>
          <w:szCs w:val="27"/>
        </w:rPr>
      </w:pPr>
      <w:r w:rsidRPr="0055155E">
        <w:rPr>
          <w:sz w:val="27"/>
          <w:szCs w:val="27"/>
        </w:rPr>
        <w:t>Проведен  Окружной конкурс «Лучший молодежный инновационный проект Зеленограда 2014 года» среди проектов, разработанных учащимися учебных заведений и молодыми учеными и специалистами организаций Зеленоградского административного округа города Москвы  по перспективным направлениям инновационной деятельности организаций науки и промышленности округа.</w:t>
      </w:r>
    </w:p>
    <w:p w:rsidR="0055155E" w:rsidRPr="0055155E" w:rsidRDefault="0055155E" w:rsidP="0055155E">
      <w:pPr>
        <w:ind w:firstLine="708"/>
        <w:jc w:val="both"/>
        <w:rPr>
          <w:sz w:val="27"/>
          <w:szCs w:val="27"/>
        </w:rPr>
      </w:pPr>
      <w:r w:rsidRPr="0055155E">
        <w:rPr>
          <w:sz w:val="27"/>
          <w:szCs w:val="27"/>
        </w:rPr>
        <w:t xml:space="preserve">Конкурс проводился в целях стимулирования инновационной активности среди молодежи округа, а также популяризации достижений молодежи округа в областях научно-технического и инновационного творчества. </w:t>
      </w:r>
    </w:p>
    <w:p w:rsidR="0055155E" w:rsidRPr="0055155E" w:rsidRDefault="0055155E" w:rsidP="0055155E">
      <w:pPr>
        <w:jc w:val="both"/>
        <w:rPr>
          <w:sz w:val="27"/>
          <w:szCs w:val="27"/>
        </w:rPr>
      </w:pPr>
      <w:r w:rsidRPr="0055155E">
        <w:rPr>
          <w:sz w:val="27"/>
          <w:szCs w:val="27"/>
        </w:rPr>
        <w:tab/>
        <w:t>Конкурс «Лучший молодежный инновационный проект» проведен в двух номинациях: в возрастной группе с 17 до 25 лет и в возрастной группе с 26 до 30 лет.</w:t>
      </w:r>
    </w:p>
    <w:p w:rsidR="006804F9" w:rsidRPr="0055155E" w:rsidRDefault="006804F9">
      <w:pPr>
        <w:rPr>
          <w:sz w:val="28"/>
          <w:szCs w:val="28"/>
        </w:rPr>
      </w:pPr>
    </w:p>
    <w:p w:rsidR="006804F9" w:rsidRPr="006804F9" w:rsidRDefault="006804F9">
      <w:pPr>
        <w:rPr>
          <w:b/>
          <w:sz w:val="28"/>
          <w:szCs w:val="28"/>
        </w:rPr>
      </w:pPr>
      <w:r w:rsidRPr="0055155E">
        <w:rPr>
          <w:b/>
          <w:sz w:val="28"/>
          <w:szCs w:val="28"/>
        </w:rPr>
        <w:t xml:space="preserve">Заместитель префекта </w:t>
      </w:r>
      <w:proofErr w:type="spellStart"/>
      <w:r w:rsidRPr="0055155E">
        <w:rPr>
          <w:b/>
          <w:sz w:val="28"/>
          <w:szCs w:val="28"/>
        </w:rPr>
        <w:t>А.Е.Новожилов</w:t>
      </w:r>
      <w:proofErr w:type="spellEnd"/>
    </w:p>
    <w:sectPr w:rsidR="006804F9" w:rsidRPr="00680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D08"/>
    <w:rsid w:val="000D1D08"/>
    <w:rsid w:val="002320C2"/>
    <w:rsid w:val="0054059F"/>
    <w:rsid w:val="0055155E"/>
    <w:rsid w:val="006804F9"/>
    <w:rsid w:val="00F4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320C2"/>
    <w:pPr>
      <w:spacing w:before="100" w:beforeAutospacing="1" w:after="100" w:afterAutospacing="1"/>
    </w:pPr>
  </w:style>
  <w:style w:type="character" w:customStyle="1" w:styleId="a4">
    <w:name w:val="Основной текст_"/>
    <w:basedOn w:val="a0"/>
    <w:link w:val="1"/>
    <w:locked/>
    <w:rsid w:val="0055155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55155E"/>
    <w:pPr>
      <w:widowControl w:val="0"/>
      <w:shd w:val="clear" w:color="auto" w:fill="FFFFFF"/>
      <w:spacing w:after="900" w:line="326" w:lineRule="exact"/>
    </w:pPr>
    <w:rPr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320C2"/>
    <w:pPr>
      <w:spacing w:before="100" w:beforeAutospacing="1" w:after="100" w:afterAutospacing="1"/>
    </w:pPr>
  </w:style>
  <w:style w:type="character" w:customStyle="1" w:styleId="a4">
    <w:name w:val="Основной текст_"/>
    <w:basedOn w:val="a0"/>
    <w:link w:val="1"/>
    <w:locked/>
    <w:rsid w:val="0055155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55155E"/>
    <w:pPr>
      <w:widowControl w:val="0"/>
      <w:shd w:val="clear" w:color="auto" w:fill="FFFFFF"/>
      <w:spacing w:after="900" w:line="326" w:lineRule="exact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4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Жилин Кирилл Андреевич</dc:creator>
  <cp:keywords/>
  <dc:description/>
  <cp:lastModifiedBy>Жилин Кирилл Андреевич</cp:lastModifiedBy>
  <cp:revision>6</cp:revision>
  <dcterms:created xsi:type="dcterms:W3CDTF">2013-12-02T10:33:00Z</dcterms:created>
  <dcterms:modified xsi:type="dcterms:W3CDTF">2014-12-05T07:50:00Z</dcterms:modified>
</cp:coreProperties>
</file>